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B8C3D" w14:textId="77777777" w:rsidR="00292911" w:rsidRDefault="00000000">
      <w:pPr>
        <w:pStyle w:val="Heading1"/>
      </w:pPr>
      <w:r>
        <w:t>Loan Validation Project</w:t>
      </w:r>
    </w:p>
    <w:p w14:paraId="408FF92B" w14:textId="77777777" w:rsidR="00292911" w:rsidRDefault="00000000">
      <w:pPr>
        <w:pStyle w:val="Heading2"/>
      </w:pPr>
      <w:r>
        <w:t>Sprint 6 – Daily Standup 1</w:t>
      </w:r>
    </w:p>
    <w:p w14:paraId="6E56CDF2" w14:textId="77777777" w:rsidR="00292911" w:rsidRDefault="00000000">
      <w:r>
        <w:t>Date: November 11, 2025</w:t>
      </w:r>
    </w:p>
    <w:p w14:paraId="1327A943" w14:textId="6EAA06B6" w:rsidR="00292911" w:rsidRDefault="00000000">
      <w:r>
        <w:t>Participants: Ernesto, Carlos, Luis, Chris, Miguel</w:t>
      </w:r>
    </w:p>
    <w:p w14:paraId="73953BFD" w14:textId="77777777" w:rsidR="00292911" w:rsidRDefault="00000000">
      <w:pPr>
        <w:pStyle w:val="Heading3"/>
      </w:pPr>
      <w:r>
        <w:t>Ernesto Blanco</w:t>
      </w:r>
    </w:p>
    <w:p w14:paraId="3F2B5225" w14:textId="77777777" w:rsidR="00292911" w:rsidRDefault="00000000">
      <w:r>
        <w:t>Yesterday: Finalized OCR validation for the newly added document set; refined fraud detection heuristics for mismatched SSN and address anomalies; updated QA checklist for cross-validation of IRS and DMV datasets.</w:t>
      </w:r>
    </w:p>
    <w:p w14:paraId="7BFB2B61" w14:textId="77777777" w:rsidR="00292911" w:rsidRDefault="00000000">
      <w:r>
        <w:t>Today: Begin testing the new fraud-rule combinations on sample applicants; review OCR confidence thresholds and compare results against ground-truth tables.</w:t>
      </w:r>
    </w:p>
    <w:p w14:paraId="6DBC358D" w14:textId="77777777" w:rsidR="00292911" w:rsidRDefault="00000000">
      <w:r>
        <w:t>Blockers: Need updated dataset labels from Carlos to continue QA on new mock documents.</w:t>
      </w:r>
    </w:p>
    <w:p w14:paraId="685F523D" w14:textId="77777777" w:rsidR="00292911" w:rsidRDefault="00000000">
      <w:pPr>
        <w:pStyle w:val="Heading3"/>
      </w:pPr>
      <w:r>
        <w:t>Carlos</w:t>
      </w:r>
    </w:p>
    <w:p w14:paraId="2BE2DD48" w14:textId="77777777" w:rsidR="00292911" w:rsidRDefault="00000000">
      <w:r>
        <w:t>Yesterday: Cleaned and formatted the new mock dataset to include applicant IDs, paystubs, and tax documents; updated architecture flowchart to include the new fraud-rule validation layer.</w:t>
      </w:r>
    </w:p>
    <w:p w14:paraId="394FD4F2" w14:textId="77777777" w:rsidR="00292911" w:rsidRDefault="00000000">
      <w:r>
        <w:t>Today: Upload the revised dataset to the shared drive and send schema summary to Ernesto for QA; assist Luis with S3 integration validation for the document storage service.</w:t>
      </w:r>
    </w:p>
    <w:p w14:paraId="46A90DD2" w14:textId="77777777" w:rsidR="00292911" w:rsidRDefault="00000000">
      <w:r>
        <w:t>Blockers: Waiting on PM confirmation for final schema fields before push to the repository.</w:t>
      </w:r>
    </w:p>
    <w:p w14:paraId="5E841D2F" w14:textId="77777777" w:rsidR="00292911" w:rsidRDefault="00000000">
      <w:pPr>
        <w:pStyle w:val="Heading3"/>
      </w:pPr>
      <w:r>
        <w:t>Luis</w:t>
      </w:r>
    </w:p>
    <w:p w14:paraId="0D60837F" w14:textId="77777777" w:rsidR="00292911" w:rsidRDefault="00000000">
      <w:r>
        <w:t>Yesterday: Completed S3 bucket write/read test with mock loan documents; implemented basic error handling for failed uploads.</w:t>
      </w:r>
    </w:p>
    <w:p w14:paraId="4AA1566F" w14:textId="77777777" w:rsidR="00292911" w:rsidRDefault="00000000">
      <w:r>
        <w:t>Today: Integrate S3 bucket logging to the main orchestration module; coordinate with Carlos to ensure consistent schema mapping.</w:t>
      </w:r>
    </w:p>
    <w:p w14:paraId="2A7DBC1D" w14:textId="77777777" w:rsidR="00292911" w:rsidRDefault="00000000">
      <w:r>
        <w:t>Blockers: Need IAM key permissions from PM to test API gateway access.</w:t>
      </w:r>
    </w:p>
    <w:p w14:paraId="34A66B91" w14:textId="77777777" w:rsidR="00292911" w:rsidRDefault="00000000">
      <w:pPr>
        <w:pStyle w:val="Heading3"/>
      </w:pPr>
      <w:r>
        <w:t>Chris</w:t>
      </w:r>
    </w:p>
    <w:p w14:paraId="6F797B01" w14:textId="77777777" w:rsidR="00292911" w:rsidRDefault="00000000">
      <w:r>
        <w:t>Yesterday: Reviewed backend architecture for Lambda trigger efficiency; proposed minor improvements to the validation microservice timing.</w:t>
      </w:r>
    </w:p>
    <w:p w14:paraId="2270D3B2" w14:textId="77777777" w:rsidR="00292911" w:rsidRDefault="00000000">
      <w:r>
        <w:t>Today: Implement asynchronous triggers for document validation to reduce latency; document system timing benchmarks for next sprint review.</w:t>
      </w:r>
    </w:p>
    <w:p w14:paraId="5D7610BB" w14:textId="77777777" w:rsidR="00292911" w:rsidRDefault="00000000">
      <w:r>
        <w:t>Blockers: Awaiting merge approval for updated Lambda configuration.</w:t>
      </w:r>
    </w:p>
    <w:p w14:paraId="156CB133" w14:textId="77777777" w:rsidR="00292911" w:rsidRDefault="00000000">
      <w:pPr>
        <w:pStyle w:val="Heading3"/>
      </w:pPr>
      <w:r>
        <w:lastRenderedPageBreak/>
        <w:t>Miguel</w:t>
      </w:r>
    </w:p>
    <w:p w14:paraId="05D6AE26" w14:textId="77777777" w:rsidR="00292911" w:rsidRDefault="00000000">
      <w:r>
        <w:t>Yesterday: Finalized draft for the dashboard interface with updated Trust Index visualization; integrated feedback from PM regarding risk category color coding.</w:t>
      </w:r>
    </w:p>
    <w:p w14:paraId="17E39943" w14:textId="77777777" w:rsidR="00292911" w:rsidRDefault="00000000">
      <w:r>
        <w:t>Today: Begin linking live validation metrics (OCR confidence, fraud risk) to dashboard components; test live data feed from backend.</w:t>
      </w:r>
    </w:p>
    <w:p w14:paraId="117B4E53" w14:textId="77777777" w:rsidR="00292911" w:rsidRDefault="00000000">
      <w:r>
        <w:t>Blockers: Pending access to updated API endpoint from Chris.</w:t>
      </w:r>
    </w:p>
    <w:p w14:paraId="006F6E1C" w14:textId="77777777" w:rsidR="00292911" w:rsidRDefault="00000000">
      <w:pPr>
        <w:pStyle w:val="Heading2"/>
      </w:pPr>
      <w:r>
        <w:t>Overall Sprint 6 Focus</w:t>
      </w:r>
    </w:p>
    <w:p w14:paraId="4DDFE563" w14:textId="77777777" w:rsidR="00292911" w:rsidRDefault="00000000">
      <w:r>
        <w:t>- Finalize integration of fraud detection heuristics into orchestration layer.</w:t>
      </w:r>
      <w:r>
        <w:br/>
        <w:t>- Validate new mock datasets through OCR pipeline.</w:t>
      </w:r>
      <w:r>
        <w:br/>
        <w:t>- Begin connecting validation metrics to dashboard visualization.</w:t>
      </w:r>
    </w:p>
    <w:sectPr w:rsidR="0029291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4087483">
    <w:abstractNumId w:val="8"/>
  </w:num>
  <w:num w:numId="2" w16cid:durableId="894924315">
    <w:abstractNumId w:val="6"/>
  </w:num>
  <w:num w:numId="3" w16cid:durableId="500858080">
    <w:abstractNumId w:val="5"/>
  </w:num>
  <w:num w:numId="4" w16cid:durableId="1191721495">
    <w:abstractNumId w:val="4"/>
  </w:num>
  <w:num w:numId="5" w16cid:durableId="1604873092">
    <w:abstractNumId w:val="7"/>
  </w:num>
  <w:num w:numId="6" w16cid:durableId="603658086">
    <w:abstractNumId w:val="3"/>
  </w:num>
  <w:num w:numId="7" w16cid:durableId="1139688140">
    <w:abstractNumId w:val="2"/>
  </w:num>
  <w:num w:numId="8" w16cid:durableId="2132825384">
    <w:abstractNumId w:val="1"/>
  </w:num>
  <w:num w:numId="9" w16cid:durableId="460610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2911"/>
    <w:rsid w:val="0029639D"/>
    <w:rsid w:val="00326F90"/>
    <w:rsid w:val="006545DF"/>
    <w:rsid w:val="00AA1D8D"/>
    <w:rsid w:val="00B47730"/>
    <w:rsid w:val="00CB0664"/>
    <w:rsid w:val="00EF5A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91276"/>
  <w14:defaultImageDpi w14:val="300"/>
  <w15:docId w15:val="{30E26CD1-E6CF-4582-B926-CCD6FABBB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2025-11-11T03:19:00Z</dcterms:modified>
  <cp:category/>
</cp:coreProperties>
</file>